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56" w:type="dxa"/>
        <w:tblInd w:w="-10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950"/>
        <w:gridCol w:w="495"/>
        <w:gridCol w:w="1650"/>
        <w:gridCol w:w="495"/>
        <w:gridCol w:w="1530"/>
        <w:gridCol w:w="525"/>
        <w:gridCol w:w="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6" w:type="dxa"/>
            <w:gridSpan w:val="8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sz w:val="36"/>
                <w:vertAlign w:val="baseline"/>
              </w:rPr>
              <w:t>安师附小每日课后作业公示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6" w:type="dxa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（教师只需填写数字）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</w:rPr>
              <w:t>2 年 5月5日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39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646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2151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9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34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59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2539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必做：1.朗读《语文园地七》所有内容。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2.背诵书P99 日积月累。</w:t>
            </w:r>
          </w:p>
        </w:tc>
        <w:tc>
          <w:tcPr>
            <w:tcW w:w="646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必做：口答练习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必做：朗读课本34-35页。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39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必做：1.朗读语文园地七内容。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2.背诵“日积月累”</w:t>
            </w:r>
          </w:p>
        </w:tc>
        <w:tc>
          <w:tcPr>
            <w:tcW w:w="646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必做：口答练习</w:t>
            </w: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必做：朗读课本34-35页。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完成99页选择词语说话的练习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背诵《日积月累》</w:t>
            </w:r>
          </w:p>
        </w:tc>
        <w:tc>
          <w:tcPr>
            <w:tcW w:w="646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必做：口答练习</w:t>
            </w: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必做：朗读课本34-35页。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59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必做：1.朗读语文书p98-99。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2.背诵《语文园地七》—日积月累部分。</w:t>
            </w:r>
          </w:p>
        </w:tc>
        <w:tc>
          <w:tcPr>
            <w:tcW w:w="646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必做：口答练习</w:t>
            </w: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必做：朗读课本34-35页。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  <w:r>
              <w:rPr>
                <w:rFonts w:hint="eastAsia"/>
                <w:vertAlign w:val="baseline"/>
              </w:rPr>
              <w:br w:type="textWrapping"/>
            </w:r>
            <w:r>
              <w:rPr>
                <w:rFonts w:hint="eastAsia"/>
                <w:vertAlign w:val="baseline"/>
              </w:rPr>
              <w:t>1.朗读语文园地七。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2.背诵《语文园地七》—日积月累部分。</w:t>
            </w:r>
          </w:p>
        </w:tc>
        <w:tc>
          <w:tcPr>
            <w:tcW w:w="646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必做：口算打卡</w:t>
            </w: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必做：朗读课本34-35页。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必做：1.用加一加减一减的方法说一说你认识的生字有哪些，每个至少说两个。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2.背诵《语文园地七》日积月累。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646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必做：口算打卡</w:t>
            </w: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必做：朗读课本34-35页。</w:t>
            </w:r>
          </w:p>
        </w:tc>
        <w:tc>
          <w:tcPr>
            <w:tcW w:w="52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必做：1，朗读语文书98～99页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2，背诵《日积月累》</w:t>
            </w:r>
          </w:p>
        </w:tc>
        <w:tc>
          <w:tcPr>
            <w:tcW w:w="646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必做：口答练习</w:t>
            </w: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必做：朗读课本34-35页。</w:t>
            </w:r>
          </w:p>
        </w:tc>
        <w:tc>
          <w:tcPr>
            <w:tcW w:w="52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一（8）班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必做：1.背诵《日积月累》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2.读一读，演一演《孙悟空打妖怪》</w:t>
            </w:r>
          </w:p>
        </w:tc>
        <w:tc>
          <w:tcPr>
            <w:tcW w:w="646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必做：口答练习</w:t>
            </w: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必做：朗读课本34-35页。</w:t>
            </w:r>
          </w:p>
        </w:tc>
        <w:tc>
          <w:tcPr>
            <w:tcW w:w="52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作业一：跳绳1分钟一组、坐位体前屈30秒一组、仰卧起坐15个一组，每个项目做3组。作业二：居家运动指南中选择任意两项打卡，每项30秒以上。作业三：选择自己喜欢的体育运动进行锻炼打卡，每天练习时间20分钟左右。同学们从以上三个作业中每天任意选择一项打卡上传即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646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9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34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  <w:r>
              <w:rPr>
                <w:rFonts w:hint="default" w:ascii="Calibri" w:hAnsi="Calibri" w:eastAsia="Calibri" w:cs="Calibri"/>
                <w:sz w:val="21"/>
              </w:rPr>
              <w:t>1.</w:t>
            </w:r>
            <w:r>
              <w:rPr>
                <w:rFonts w:hint="default" w:ascii="宋体" w:hAnsi="宋体" w:eastAsia="宋体" w:cs="宋体"/>
                <w:sz w:val="21"/>
              </w:rPr>
              <w:t>借助板书，演一演青蛙卖泥塘的经过（</w:t>
            </w:r>
            <w:r>
              <w:rPr>
                <w:rFonts w:hint="default" w:ascii="Calibri" w:hAnsi="Calibri" w:eastAsia="Calibri" w:cs="Calibri"/>
                <w:sz w:val="21"/>
              </w:rPr>
              <w:t>1-10</w:t>
            </w:r>
            <w:r>
              <w:rPr>
                <w:rFonts w:hint="default" w:ascii="宋体" w:hAnsi="宋体" w:eastAsia="宋体" w:cs="宋体"/>
                <w:sz w:val="21"/>
              </w:rPr>
              <w:t>自然段）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</w:rPr>
            </w:pPr>
            <w:r>
              <w:rPr>
                <w:rFonts w:hint="default" w:ascii="Calibri" w:hAnsi="Calibri" w:eastAsia="Calibri" w:cs="Calibri"/>
                <w:sz w:val="21"/>
              </w:rPr>
              <w:t>2.</w:t>
            </w:r>
            <w:r>
              <w:rPr>
                <w:rFonts w:hint="default" w:ascii="宋体" w:hAnsi="宋体" w:eastAsia="宋体" w:cs="宋体"/>
                <w:sz w:val="21"/>
              </w:rPr>
              <w:t>熟练朗读</w:t>
            </w:r>
            <w:r>
              <w:rPr>
                <w:rFonts w:hint="default" w:ascii="Calibri" w:hAnsi="Calibri" w:eastAsia="Calibri" w:cs="Calibri"/>
                <w:sz w:val="21"/>
              </w:rPr>
              <w:t>20</w:t>
            </w:r>
            <w:r>
              <w:rPr>
                <w:rFonts w:hint="default" w:ascii="宋体" w:hAnsi="宋体" w:eastAsia="宋体" w:cs="宋体"/>
                <w:sz w:val="21"/>
              </w:rPr>
              <w:t>、</w:t>
            </w:r>
            <w:r>
              <w:rPr>
                <w:rFonts w:hint="default" w:ascii="Calibri" w:hAnsi="Calibri" w:eastAsia="Calibri" w:cs="Calibri"/>
                <w:sz w:val="21"/>
              </w:rPr>
              <w:t>21</w:t>
            </w:r>
            <w:r>
              <w:rPr>
                <w:rFonts w:hint="default" w:ascii="宋体" w:hAnsi="宋体" w:eastAsia="宋体" w:cs="宋体"/>
                <w:sz w:val="21"/>
              </w:rPr>
              <w:t>课识字卡片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</w:rPr>
            </w:pPr>
            <w:r>
              <w:rPr>
                <w:rFonts w:hint="default" w:ascii="Calibri" w:hAnsi="Calibri" w:eastAsia="Calibri" w:cs="Calibri"/>
                <w:sz w:val="21"/>
              </w:rPr>
              <w:t>3.</w:t>
            </w:r>
            <w:r>
              <w:rPr>
                <w:rFonts w:hint="default" w:ascii="宋体" w:hAnsi="宋体" w:eastAsia="宋体" w:cs="宋体"/>
                <w:sz w:val="21"/>
              </w:rPr>
              <w:t>预习</w:t>
            </w:r>
            <w:r>
              <w:rPr>
                <w:rFonts w:hint="default" w:ascii="Calibri" w:hAnsi="Calibri" w:eastAsia="Calibri" w:cs="Calibri"/>
                <w:sz w:val="21"/>
              </w:rPr>
              <w:t>22</w:t>
            </w:r>
            <w:r>
              <w:rPr>
                <w:rFonts w:hint="default" w:ascii="宋体" w:hAnsi="宋体" w:eastAsia="宋体" w:cs="宋体"/>
                <w:sz w:val="21"/>
              </w:rPr>
              <w:t>小毛虫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必做：预习数学书51、52页，想一想：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除了直角，你又认识了哪些角？它们有什么特点？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必做：1.背P34;2.M3U3P1口语小镇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选做：找一找家里的角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  <w:r>
              <w:rPr>
                <w:rFonts w:hint="default"/>
              </w:rPr>
              <w:t>1.借助板书，演一演青蛙卖泥塘的经过（1-10自然段）。2.熟读21课课文、字卡。3.预习《小毛虫》，圈、标、读、词、偏旁。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必做：预习数学书51、52页，想一想：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除了直角，你又认识了哪些角？它们有什么特点？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1.熟读p.34-35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选做：找一找家里的角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必做：1读21课课文，词卡，把青蛙卖泥塘的故事讲给爸爸妈妈听。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2预习22课，读，圈，标，画，看，组。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必做：预习数学书51、52页，想一想：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除了直角，你又认识了哪些角？它们有什么特点？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1.熟读P34-35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选做：看课外书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59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  <w:r>
              <w:rPr>
                <w:rFonts w:hint="default" w:ascii="Calibri" w:hAnsi="Calibri" w:eastAsia="Calibri" w:cs="Calibri"/>
                <w:sz w:val="21"/>
              </w:rPr>
              <w:t>1.</w:t>
            </w:r>
            <w:r>
              <w:rPr>
                <w:rFonts w:hint="default" w:ascii="宋体" w:hAnsi="宋体" w:eastAsia="宋体" w:cs="宋体"/>
                <w:sz w:val="21"/>
              </w:rPr>
              <w:t>借助板书，演一演青蛙卖泥塘的经过（</w:t>
            </w:r>
            <w:r>
              <w:rPr>
                <w:rFonts w:hint="default" w:ascii="Calibri" w:hAnsi="Calibri" w:eastAsia="Calibri" w:cs="Calibri"/>
                <w:sz w:val="21"/>
              </w:rPr>
              <w:t>1-10</w:t>
            </w:r>
            <w:r>
              <w:rPr>
                <w:rFonts w:hint="default" w:ascii="宋体" w:hAnsi="宋体" w:eastAsia="宋体" w:cs="宋体"/>
                <w:sz w:val="21"/>
              </w:rPr>
              <w:t>自然段）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</w:rPr>
            </w:pPr>
            <w:r>
              <w:rPr>
                <w:rFonts w:hint="default" w:ascii="Calibri" w:hAnsi="Calibri" w:eastAsia="Calibri" w:cs="Calibri"/>
                <w:sz w:val="21"/>
              </w:rPr>
              <w:t>2.</w:t>
            </w:r>
            <w:r>
              <w:rPr>
                <w:rFonts w:hint="default" w:ascii="宋体" w:hAnsi="宋体" w:eastAsia="宋体" w:cs="宋体"/>
                <w:sz w:val="21"/>
              </w:rPr>
              <w:t>熟练朗读</w:t>
            </w:r>
            <w:r>
              <w:rPr>
                <w:rFonts w:hint="default" w:ascii="Calibri" w:hAnsi="Calibri" w:eastAsia="Calibri" w:cs="Calibri"/>
                <w:sz w:val="21"/>
              </w:rPr>
              <w:t>20</w:t>
            </w:r>
            <w:r>
              <w:rPr>
                <w:rFonts w:hint="default" w:ascii="宋体" w:hAnsi="宋体" w:eastAsia="宋体" w:cs="宋体"/>
                <w:sz w:val="21"/>
              </w:rPr>
              <w:t>、</w:t>
            </w:r>
            <w:r>
              <w:rPr>
                <w:rFonts w:hint="default" w:ascii="Calibri" w:hAnsi="Calibri" w:eastAsia="Calibri" w:cs="Calibri"/>
                <w:sz w:val="21"/>
              </w:rPr>
              <w:t>21</w:t>
            </w:r>
            <w:r>
              <w:rPr>
                <w:rFonts w:hint="default" w:ascii="宋体" w:hAnsi="宋体" w:eastAsia="宋体" w:cs="宋体"/>
                <w:sz w:val="21"/>
              </w:rPr>
              <w:t>课识字卡片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</w:rPr>
            </w:pPr>
            <w:r>
              <w:rPr>
                <w:rFonts w:hint="default" w:ascii="Calibri" w:hAnsi="Calibri" w:eastAsia="Calibri" w:cs="Calibri"/>
                <w:sz w:val="21"/>
              </w:rPr>
              <w:t>3.</w:t>
            </w:r>
            <w:r>
              <w:rPr>
                <w:rFonts w:hint="default" w:ascii="宋体" w:hAnsi="宋体" w:eastAsia="宋体" w:cs="宋体"/>
                <w:sz w:val="21"/>
              </w:rPr>
              <w:t>预习</w:t>
            </w:r>
            <w:r>
              <w:rPr>
                <w:rFonts w:hint="default" w:ascii="Calibri" w:hAnsi="Calibri" w:eastAsia="Calibri" w:cs="Calibri"/>
                <w:sz w:val="21"/>
              </w:rPr>
              <w:t>22</w:t>
            </w:r>
            <w:r>
              <w:rPr>
                <w:rFonts w:hint="default" w:ascii="宋体" w:hAnsi="宋体" w:eastAsia="宋体" w:cs="宋体"/>
                <w:sz w:val="21"/>
              </w:rPr>
              <w:t>小毛虫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必做：预习数学书51、52页，想一想：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除了直角，你又认识了哪些角？它们有什么特点？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1.熟读P.34-35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选做：课外阅读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59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必做：复习《青蛙卖泥塘》，读课文3遍，卡片5遍，词语要会写。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必做：预习数学书51、52页，想一想：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除了直角，你又认识了哪些角？它们有什么特点？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背p34课文。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1.借助板书演一演《青蛙卖泥塘》。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2.朗读《青蛙卖泥塘》的识字卡片。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3.预习第22课《小毛虫》。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646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必做：预习数学书51、52页，想一想：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除了直角，你又认识了哪些角？它们有什么特点？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背p34课文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选做：课外阅读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  <w:r>
              <w:rPr>
                <w:rFonts w:hint="default" w:ascii="Calibri" w:hAnsi="Calibri" w:eastAsia="Calibri" w:cs="Calibri"/>
                <w:sz w:val="21"/>
              </w:rPr>
              <w:t>1.</w:t>
            </w:r>
            <w:r>
              <w:rPr>
                <w:rFonts w:hint="default" w:ascii="宋体" w:hAnsi="宋体" w:eastAsia="宋体" w:cs="宋体"/>
                <w:sz w:val="21"/>
              </w:rPr>
              <w:t>借助板书，演一演青蛙卖泥塘的经过（</w:t>
            </w:r>
            <w:r>
              <w:rPr>
                <w:rFonts w:hint="default" w:ascii="Calibri" w:hAnsi="Calibri" w:eastAsia="Calibri" w:cs="Calibri"/>
                <w:sz w:val="21"/>
              </w:rPr>
              <w:t>1-10</w:t>
            </w:r>
            <w:r>
              <w:rPr>
                <w:rFonts w:hint="default" w:ascii="宋体" w:hAnsi="宋体" w:eastAsia="宋体" w:cs="宋体"/>
                <w:sz w:val="21"/>
              </w:rPr>
              <w:t>自然段）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21"/>
              </w:rPr>
              <w:t>2.熟练朗读</w:t>
            </w:r>
            <w:r>
              <w:rPr>
                <w:rFonts w:hint="default" w:ascii="Calibri" w:hAnsi="Calibri" w:eastAsia="Calibri" w:cs="Calibri"/>
                <w:sz w:val="21"/>
              </w:rPr>
              <w:t>21</w:t>
            </w:r>
            <w:r>
              <w:rPr>
                <w:rFonts w:hint="default" w:ascii="宋体" w:hAnsi="宋体" w:eastAsia="宋体" w:cs="宋体"/>
                <w:sz w:val="21"/>
              </w:rPr>
              <w:t>课识字卡片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</w:rPr>
            </w:pPr>
            <w:r>
              <w:rPr>
                <w:rFonts w:hint="default" w:ascii="Calibri" w:hAnsi="Calibri" w:eastAsia="Calibri" w:cs="Calibri"/>
                <w:sz w:val="21"/>
              </w:rPr>
              <w:t>3.</w:t>
            </w:r>
            <w:r>
              <w:rPr>
                <w:rFonts w:hint="default" w:ascii="宋体" w:hAnsi="宋体" w:eastAsia="宋体" w:cs="宋体"/>
                <w:sz w:val="21"/>
              </w:rPr>
              <w:t>预习</w:t>
            </w:r>
            <w:r>
              <w:rPr>
                <w:rFonts w:hint="default" w:ascii="Calibri" w:hAnsi="Calibri" w:eastAsia="Calibri" w:cs="Calibri"/>
                <w:sz w:val="21"/>
              </w:rPr>
              <w:t>22</w:t>
            </w:r>
            <w:r>
              <w:rPr>
                <w:rFonts w:hint="default" w:ascii="宋体" w:hAnsi="宋体" w:eastAsia="宋体" w:cs="宋体"/>
                <w:sz w:val="21"/>
              </w:rPr>
              <w:t>小毛虫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预习数学书51、52页，想一想：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除了直角，你又认识了哪些角？它们有什么特点？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必做：1、背P34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2、复查M3U3P1练习单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选做：课外阅读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选做：在家里找找直角和其他的角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59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z w:val="21"/>
              </w:rPr>
              <w:t>借助板书，演一演青蛙卖泥塘的经过（</w:t>
            </w:r>
            <w:r>
              <w:rPr>
                <w:rFonts w:hint="default" w:ascii="Calibri" w:hAnsi="Calibri" w:eastAsia="Calibri" w:cs="Calibri"/>
                <w:sz w:val="21"/>
              </w:rPr>
              <w:t>1-10</w:t>
            </w:r>
            <w:r>
              <w:rPr>
                <w:rFonts w:hint="default" w:ascii="宋体" w:hAnsi="宋体" w:eastAsia="宋体" w:cs="宋体"/>
                <w:sz w:val="21"/>
              </w:rPr>
              <w:t>自然段）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sz w:val="21"/>
              </w:rPr>
              <w:t>复习20、21课词语，准备默写。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sz w:val="21"/>
              </w:rPr>
              <w:t>预习第22课。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预习数学书51、52页，想一想：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除了直角，你又认识了哪些角？它们有什么特点？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背p34课文。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9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选做：在家里找找直角和其他的角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9597" w:type="dxa"/>
            <w:gridSpan w:val="7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default"/>
              </w:rPr>
              <w:t>作业一：跳绳1分钟一组、坐位体前屈30秒一组、仰卧起坐15个一组，每个项目做3组。作业二：居家运动指南中选择任意两项打卡，每项30秒以上。作业三：选择自己喜欢的体育运动进行锻炼打卡，每天练习时间20分钟左右。同学们从以上三个作业中每天任意选择一项打卡上传即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646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9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34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9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</w:rPr>
            </w:pPr>
            <w:r>
              <w:rPr>
                <w:rFonts w:hint="default"/>
              </w:rPr>
              <w:t>1、完成《肥皂泡》的配套练习册。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</w:rPr>
            </w:pPr>
            <w:r>
              <w:rPr>
                <w:rFonts w:hint="default"/>
              </w:rPr>
              <w:t>2、预习《21.我不能失信》。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646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必做：数学练习册p64,p65,p66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必做：1.M3U3 P1小练习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2. 背诵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59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选做：课外阅读，自主摘抄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必做：1.完成20课练习册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2.预习21课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必做：数学练习册p64,p65,p66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8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必做：1.练习册M3U2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2.背诵P34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3.订正M3U2 P3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选做：课外阅读并做摘抄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159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</w:rPr>
              <w:t>完成20课练习册第三大题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646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必做：完成练习册66页。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必做：1.练习册 M3U2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2.背诵P34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3.订正M3U2P3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选做：课外阅读一篇有关童年趣事的文章。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1.《肥皂泡》练习册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必做：练习册66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必做：p1小练习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无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bookmarkStart w:id="0" w:name="_GoBack" w:colFirst="1" w:colLast="2"/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</w:t>
            </w:r>
            <w:r>
              <w:rPr>
                <w:rFonts w:hint="default"/>
                <w:vertAlign w:val="baseline"/>
              </w:rPr>
              <w:t>1、完成练习册第20课；               2、小练笔  ；             3.预习第21课；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必做：练习册66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必做：p1小练习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45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59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选做：阅读摘抄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59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必做：1、写字A册第21课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2、阅读笔记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3、预习第21课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必做：练习册64、65、66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必做：1. M3U1 P1小练习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2.背诵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三年级本周体育小任务：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default"/>
              </w:rPr>
              <w:t>作业一：跳绳1分钟一组、坐位体前屈30秒一组、仰卧起坐15个一组，每个项目做3组。作业二：居家运动指南中选择任意两项打卡，每项30秒以上。作业三：选择自己喜欢的体育运动进行锻炼打卡，每天练习时间20分钟左右。同学们从以上三个作业中每天任意选择一项打卡上传即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9597" w:type="dxa"/>
            <w:gridSpan w:val="7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</w:tbl>
    <w:p/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1">
    <w:nsid w:val="CF092B84"/>
    <w:multiLevelType w:val="singleLevel"/>
    <w:tmpl w:val="CF092B84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2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3">
    <w:nsid w:val="59ADCABA"/>
    <w:multiLevelType w:val="singleLevel"/>
    <w:tmpl w:val="59ADCABA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1ZGQxNDM1NDcyNDdlMDU5ZTFiZDFlYTU1NGI1ZGUifQ=="/>
  </w:docVars>
  <w:rsids>
    <w:rsidRoot w:val="00000000"/>
    <w:rsid w:val="033B64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pacing w:before="0" w:after="0" w:afterAutospacing="0"/>
    </w:pPr>
    <w:rPr>
      <w:rFonts w:hint="default" w:ascii="Times New Roman" w:hAnsi="Times New Roman" w:cs="Times New Roman"/>
      <w:sz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2418</Words>
  <Characters>2750</Characters>
  <TotalTime>1</TotalTime>
  <ScaleCrop>false</ScaleCrop>
  <LinksUpToDate>false</LinksUpToDate>
  <CharactersWithSpaces>2832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拈花一笑</cp:lastModifiedBy>
  <dcterms:modified xsi:type="dcterms:W3CDTF">2022-05-05T06:56:29Z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C82F3DE5443D4C97A3772AD4CF60182F</vt:lpwstr>
  </property>
</Properties>
</file>