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（教？师只需填写数字）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6月9 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必做：1.书空第七单元生字(书122)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2.朗读《园地七》。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必做：朗读单词表及句型表，读2遍。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必做：1.朗读第七单元课文内容，识字卡片打卡。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必做：朗读单词表及句型表，读2遍。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选做：2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必做：1.朗读第七单元课文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2.拼读第七单元二类字并组词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1.书空第七单元要写字。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2.朗读第七单元《识字卡片》。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 朗读语文园地七。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书空第七单元生字。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必做1.朗读语文园地七。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2.朗读第七单元识字卡片。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必做：朗读M4课文。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必做：朗读第七单元课文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必做：朗读M4课文。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必做：1.朗读第七单元课文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2.拼读第七单元二类字并组词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必做：朗读M4课文。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作业一:跳绳一分钟1组、坐位体前屈30秒一组、仰卧起坐12-18个一组，每个项目做4组作业二:居家运动指南（三），每项30秒以上。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  <w:t xml:space="preserve">作业三:选择自己喜欢的运动进行锻炼打卡，每天练习的时间30分钟左右。同学们从以上三个作业每天任意选择一项打卡上传即可。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作业布置：</w:t>
            </w:r>
          </w:p>
          <w:p>
            <w:pPr/>
            <w:r>
              <w:t xml:space="preserve">1.明天早上听写词语（12、13、14）</w:t>
            </w:r>
          </w:p>
          <w:p>
            <w:pPr/>
            <w:r>
              <w:t xml:space="preserve">2.检查上午和下午的课堂作业，没有完成的要及时补好。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必做：复习M1课文，看知识点整理，看钉钉题。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必做：1.朗读语文书P86-100，复习第七单元课文、生字、词语，明天默写。2.借助练习册P64的提示，讲讲《小毛虫》的故事，完成打卡。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预习知识点总结P.4-6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必做：熟读7单元错题，读7单元词卡，背笔顺。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预习知识点总结P.4-6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必做：1.熟读第七单元课文、字词、错题。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预习知识点总结P.4-6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必做：读第七单元课文+生字卡片，3遍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复习背诵M3课文、单词句型、知识点。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42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熟读第七单元课文，回答课后题。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根据提示讲故事。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必做：复习第三单元（时分秒）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复习背诵M3课文、单词句型、知识点。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熟读第七单元课文、字卡和笔顺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读错题本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1.复习第三单元“时分秒”的内容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必做：1.复查 B本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2.检查打卡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选做：自己设计“时分秒”的思维导图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复习第七单元。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根据提示讲故事（第七单元的每篇课文）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1.复习第三单元“时分秒”的内容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复习背诵M3课文、单词句型、知识点。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选做：自己设计“时分秒”的思维导图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30"/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1、订正练习册28课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2、小练笔：这样想象真有趣，自拟题目，250-300字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20分钟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必做：1.订正练习册28课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2.续编故事《枣核》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 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2.完成学习报第10期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必做：1、完成练习册28课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2.预习113面习作，画出习作要求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必做：1.订正M4U3单元卷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2.完成学习报第10期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必做：默写第八单元词语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必做：报纸18期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选做：经典诵读摘抄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必做：1.列提纲，完成习作。2.智能练习。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必做：报纸18期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必做：1、完成习作前的表格梳理。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2、完成语文快乐宫2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3、订正前两天的小练习错题。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必做：练习卷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必做：完成M4U2练习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979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</w:t>
            </w:r>
            <w:r>
              <w:br w:type="textWrapping"/>
            </w:r>
            <w:r>
              <w:rPr>
                <w:rFonts w:hint="default"/>
              </w:rPr>
              <w:t xml:space="preserve">作业二：居家运动指南中选择任意三项打卡，每项一分钟以上。</w:t>
            </w:r>
            <w:r>
              <w:br w:type="textWrapping"/>
            </w:r>
            <w:r>
              <w:rPr>
                <w:rFonts w:hint="default"/>
              </w:rPr>
              <w:t xml:space="preserve">作业三：选择自己喜欢的体育运动进行锻炼打卡，每天练习时间30分钟左右。</w:t>
            </w:r>
            <w:r>
              <w:br w:type="textWrapping"/>
            </w: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3">
    <w:abstractNumId w:val="2"/>
  </w:num>
  <w:num w:numId="1">
    <w:abstractNumId w:val="0"/>
  </w:num>
  <w:num w:numId="4">
    <w:abstractNumId w:val="3"/>
  </w:num>
  <w:num w:numId="5">
    <w:abstractNumId w:val="4"/>
  </w:num>
  <w:num w:numId="2">
    <w:abstractNumId w:val="1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