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11月25日</w:t>
            </w:r>
          </w:p>
        </w:tc>
      </w:tr>
      <w:tr>
        <w:trPr>
          <w:trHeight w:val="91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预习识字9《日月明》，至少读三遍。要求：①读通课文，读准字音②双蓝线中生字在文中圈出来，并组词③田字格生字注音并先试着在手心里书空。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复习《秋天》到《小书包》的生字、部首和笔画，下周一默写。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朗读语文乐游园13，至少读2遍。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每日听算练习30道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复习练习册54、55和56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复习第13周周末练习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必做：查看M3U3单元练习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朗读《日有所诵》，发视频上传班级圈。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选做：自行复习进位加法和退位减法相关知识。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必做：1.预习《日月明》读课文不少于3遍，圈出生字并读一读。2.复习词语：山水、回去、来了、早上、书本、小刀、尺子、小牛、不少、水果、鸟儿，下周一听写。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必做：1、复习数学书44页退位减法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必做：查看M3U3单元练习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1.熟读《秋天》到《小书包》的词语纸，下周默写/检查。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2.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朗读《日有所诵》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</w:rPr>
              <w:t xml:space="preserve">3.检查默写本订正，错的字词、偏旁读3遍。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必做：1、复习数学书44页退位减法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2、听算练习20道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必做：查看M3U3单元练习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49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ind/>
            </w:pPr>
            <w:sdt>
              <w:sdtPr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sdtContent>
            </w:sdt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熟读识字6《画》～识字《8 小书包》的词语纸，周一默写。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完成第13周游园练习（正反面）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按照预习要求，预习识字9《日月明》。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3"/>
                <w:rFonts w:ascii="-apple-system" w:hAnsi="-apple-system" w:cs="-apple-system" w:eastAsia="-apple-system"/>
                <w:color w:val="000000"/>
                <w:b w:val="0"/>
                <w:vertAlign w:val="baseline"/>
              </w:rPr>
              <w:t xml:space="preserve">正确熟练背诵识字7《大小多少》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必做：1.每日听算练习30道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2.复习练习册54、55和56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必做：1、复习读熟M4U1并完成口语小练习。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2、预习M3U3，听2跟1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3、学唱pizza儿歌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朗读并背诵《日有所诵》44/47页儿歌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选做：课外绘本阅读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 预习识字9《日月明》，至少读三遍。要求：①读通课文，读准字音②双蓝线中生字在文中圈出来，并组词③读一读课后习题，想一想</w:t>
              <w:br w:type="textWrapping"/>
              <w:t xml:space="preserve">2. 复习第6课《画》到第八课《小书包》的词语、部首和笔画，下周一默写。</w:t>
              <w:br w:type="textWrapping"/>
              <w:t xml:space="preserve">3. 完成第13周语文乐游园（正反面）。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必做：1.每日听算练习30道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2.复习练习册54、55和56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必做：查看M3U3单元练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选做：朗读《日有所诵》并打卡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1、拼读《小书包》双蓝线里面的生字并组词识记，熟读该课文词语纸上的词语1，能够默写词语2里面的词语。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2、预习第9课《日月明》，熟读课文至少5遍，在课文中圈出“明、力、尘、从、众、双、木、林、森、条、心”这些生字，拼读并组词，加强识记。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3、熟读从《秋天》开始到《小书包》的词语纸，下周来检查。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2.周一上交数学卷子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必做：查看M3U3单元练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1.预习识字9《日月明》，至少读三遍。要求：①读通课文，读准字音②双蓝线中生字在文中圈出来，并组词③田字格生字注音并写好笔画数。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2.背诵《大小多少》，周一检查。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3.复习朗读《大小多少》的课文和词语表，词语1、词语2，建议自默【生字（词语2）、部首（双蓝线、田字格）、拼音（词语1、2）】。</w:t>
            </w:r>
          </w:p>
          <w:p>
            <w:pPr/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4.复习《秋天》到《小书包》的生字、部首和笔画，做好学校默写准备。</w:t>
            </w:r>
          </w:p>
          <w:p>
            <w:pPr/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5.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朗读《日有所诵》，完成打卡。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必做：必做：1.听算练习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2.周一上交数学卷子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必做：查看M3U3单元练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91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必做：1.预习《难忘的泼水节》。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2.准备15和16课的词语。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必做：复习书本第四单元知识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必做：1、预习M3U3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2、拼背M2U2单词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必做：1.预习《朱德的扁担》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2.试着借助图片和词语说说毛主席在干什么？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必做：复习书本第四单元知识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必做：1、预习M3U3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2、拼背M2U2单词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预习《朱德的扁担》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借助词汇说说毛主席是怎么工作的？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问问长辈有关毛主席的故事。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必做：复习书本第四单元知识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必做：背p37打卡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必做：1.朗读《八角楼上》课文及识字卡片。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必做：复习书本第四单元知识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必做：背p37打卡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1.预习《难忘的泼水节》。</w:t>
              <w:br w:type="textWrapping"/>
              <w:t xml:space="preserve">2.准备15和16课的词语。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复习第四单元练习卷2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预习课本62-63页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必做：背p37打卡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52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必做：1.朗读《雾在哪里》+识字卡片+词语表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2.照课文的样子说一说，雾把什么藏起来。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复习第四单元练习卷2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预习课本62-63页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2.拼读背诵M3U1新学习的5个单词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必做：朗读第六单元的课文和词语。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必做：复习书本第四单元知识。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2.背诵P27、29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必做：1.预习《八角楼上》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2.复习第五单元所有寓言故事的寓意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必做：复习书本第四单元知识。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必做：1.一起作业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2.背诵单词表M3U2重点单词和句型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课文《美丽的小兴安岭》，提交相关材料到家校本；2.完成《富饶的西沙群岛》练习册的写话部分，可以从颜色、样子、神态、动作等方面描写，用上课文中的句式，100字左右；3.默写《古诗三首》，周一家默本要带来批改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必做：1、打卡（3天）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2、周末加油站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必做：1.C本（钉钉群）；2.预习P34-37（跟读三遍）；3.一起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选做：每天坚持课外阅读半小时。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选做：从家里出发走一走1千米，记录你用了多长时间。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必做：1.预习19课《海滨小城》。2.朗读15-16课练习卷两遍、朗读词语默写纸两遍，复习第五单元。3.完成写话（语文书P83）介绍一下你的家乡哪个季节最美，有什么特别的景物。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必做：1、打卡（3天）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2、周末加油站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订正M3U3单元练习，并家长签名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家默M3U3（错词订正在家默本上）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选做：收集一张购物小票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必做：完成19课练习册，1号本，写字册。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必做：1、完成练习册P66-67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2、13周周末卷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完成M3U3 P3练习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家默M3U3（错词订正在家默本上）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78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练习册P49-50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周末卷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复习19课词语，周一默写。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必做：1、完成练习册P66-67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2、13周周末卷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M3U1模块卷（4页），看视频订正。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M3U2单元卷（2页），看视频订正。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一起作业（每天）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1、单元小练习卷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2、练字册A册19课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3、复习18、20课词语，准备默写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必做：1、完成练习册P66-67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2、13周周末卷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朗读p26-37，五遍。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家默指定内容（见群）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选做：从家里出发走一走1千米，记录你用了多长时间。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小练习。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日记一则。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复习第19课（课文读熟，回答课后题）。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预习第20课。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必做：1、完成练习册P66-67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2、13周周末卷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朗读p26-37，五遍。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家默指定内容（见群）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选做：从家里出发走一走1千米，记录你用了多长时间。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必做：1.第19课一课一练，订正正面，完成反面；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2.认真完成第六单元“开心闯关”卷；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3.认真预习第18课。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4.本周错题整体、复习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1、完成周末小练习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2、完成数学报第9期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 数学书53页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必做：1、小练习单（正反）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2、小组活动（M3U2）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选做：一起作业单元卷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完成第六单元闯关，以及第20课的一课一练。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预习语文书P84-86。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检查近期作业，及时补做、订正。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1、完成周末小练习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2、完成数学报第9期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 数学书53页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4、口算打卡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M3U1模块卷（4页），看视频订正。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M3U2单元卷（2页），看视频订正。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一起作业（每天）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1、练习册 19课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2、练字册18、20课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3、预习20课，写批注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4、复习词语，周一默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背诵P42 Look and learn 和P43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完成M3U3 P1 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家默P43 对话和单词表M3U3 划线内容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5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必做：1.完成小练习卷2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2.复习第1单元词语，周一默写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必做：1.练习册M3U3除听力外所有内容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2.家默M3U3 词汇条21-36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28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必做：1、完成20课练习册；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2、限时完成小卷一张。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必做：1.练习册M3U3 除听力外所有内容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2.家默M3U3 21-36（周一默）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必做：红色经典阅读打卡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预习《 一只窝囊的大老虎》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numPr>
                <w:ilvl w:val="0"/>
                <w:numId w:val="1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完成练习册P55-P58（铅笔写）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2.背诵P44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必做：1.订正四年级阶段练习题、第五单元综合练习；2.预习《20 陀螺》；3.准备默写17—19课生字；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必做：1.订正0号本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2.完成M3U3 P2练习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3.背诵课文P44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选做：红色经典阅读，摘抄经典片段。周一将所阅读书籍带到学校。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选做：预习线段、射线、直线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必做：1、词语本（第19、20课）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2、小练笔（第19课课后习题选做题，不少于150字）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3、日记一篇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必做：1.朗读P45，朗读两遍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订正0号本，完成M3U3 P2 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家默单词表M3U3内容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选做：阅读笔记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2">
    <w:abstractNumId w:val="11"/>
  </w:num>
  <w:num w:numId="11">
    <w:abstractNumId w:val="10"/>
  </w:num>
  <w:num w:numId="8">
    <w:abstractNumId w:val="7"/>
  </w:num>
  <w:num w:numId="2">
    <w:abstractNumId w:val="1"/>
  </w:num>
  <w:num w:numId="13">
    <w:abstractNumId w:val="12"/>
  </w:num>
  <w:num w:numId="7">
    <w:abstractNumId w:val="6"/>
  </w:num>
  <w:num w:numId="9">
    <w:abstractNumId w:val="8"/>
  </w:num>
  <w:num w:numId="10">
    <w:abstractNumId w:val="9"/>
  </w:num>
  <w:num w:numId="3">
    <w:abstractNumId w:val="2"/>
  </w:num>
  <w:num w:numId="4">
    <w:abstractNumId w:val="3"/>
  </w:num>
  <w:num w:numId="6">
    <w:abstractNumId w:val="5"/>
  </w:num>
  <w:num w:numId="1">
    <w:abstractNumId w:val="0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