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2781" w:tblpY="725"/>
        <w:tblW w:w="45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123"/>
        <w:gridCol w:w="591"/>
        <w:gridCol w:w="2914"/>
        <w:gridCol w:w="609"/>
        <w:gridCol w:w="2649"/>
        <w:gridCol w:w="58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3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按要求预习《浪花》。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查阅五一练习，家长签名。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认真复习第五单元所有内容，准备闯关。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读书节（童话插图、介绍）。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检查报纸周末加油站第11期是否完成。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1、U5U6学习力评价三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2、每日家校本朗读打卡。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1.预习课文《要下雨了》；2.复习《荷叶圆圆》；3.准备词语默写；4.检查一张练习卷。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检查报纸周末加油站第11期是否完成。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1.抄写1号本，从Aa~Zz，书写要认真，每个写1行，每行4遍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2.大卷子1张（听力扫码）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3.每日家校本打卡（见家校本）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4.贴Unit7词句表在英语书P37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每日10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:无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1.检查五一小练习是否完成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2.读第五单元默写卷错题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检查报纸周末加油站第11期是否完成。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订正4-3小练习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3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1、U5U6学习力评价三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2、每日家校本朗读打卡。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返校前计算写到60页，缺的很多的同学可以每天写2页慢慢补上。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1.按要求预习《古诗二首》，朗读古诗、双蓝色生字、田字格汉字、课后习题和课课贴词语，三遍，上传。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2.查阅五一练习，家长签名。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3.认真复习第1～2单元所有内容，假期回来默写。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4.读书节（童话插图、介绍）。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检查报纸周末加油站第11期是否完成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1、U5U6学习力评价三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2、每日家校本朗读打卡。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课外阅读15分钟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返校前计算写到60页，缺的很多的同学可以每天2页慢慢补上。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1.查阅【五一假期小礼包】和调研卷（四）阅读+写话。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2.按要求预习《浪花》。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检查报纸周末加油站第11期是否完成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1、U5U6学习力评价三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2、每日家校本朗读打卡。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返校前计算写到60页，缺的很多的同学可以每天2页慢慢补上。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1.完成五一假期小礼包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2.每日打卡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3.每天借助课件复习一个单元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2.检查第11期报纸是否完成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3.部分同学检查小卷4-1和4-2是否订正和完成，下周二带来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1.背诵P32-39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学习报（包括听力）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每天读词汇条U1-U6 15分钟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背复习课件写话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1.按要求复习《古诗二首》，朗读古诗、双蓝色生字、田字格汉字、课后习题和课课贴词语，三遍，上传。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2.认真复习第5单元所有内容，假期回来闯关。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3.按要求预习《浪花》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4.完成前三项后再完成五一假期小礼包，家长签名。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2.检查第11期报纸是否完成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3.部分同学订正小卷4-1、4-2和4-3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1.背诵P32-39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2.学习报第8期（包括听力）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3.每天读U1- U6词汇条15分钟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阅读。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6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3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1、朗读课文《小马过河》至少3遍；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2、熟读语文园地五【日积月累】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2.预习课本p51-52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2、家默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3.自已本子上家默《弟子规》。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2.预习课本p51-52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2、家默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熟读《小马过河》，完成小红本（部分同学订正前一课）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写字册A《画杨桃》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预习语文园地五。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家默本。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2.个别同学订正爬山虎68页前内容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必做：请见家校本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默写《寓言二则》《画杨桃》词语。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读《画杨桃》识字卡片和知识总结。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按要求预习《小马过河》。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竖式计算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请见家校本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练习家里的阅读理解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1.家默昨日①号本内容。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2.熟读园地五所有内容。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1.订正爬山虎69-72页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完成65-68页，大部分学生已在校完成。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2.竖式计算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请见家校本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6"/>
              </w:rPr>
              <w:t>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1.订正爬山虎69-72页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完成65-68页，大部分学生已在校完成。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2.竖式计算</w:t>
            </w:r>
          </w:p>
        </w:tc>
        <w:tc>
          <w:tcPr>
            <w:tcW w:w="24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1.订正爬山虎69-72页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完成65-68页，大部分学生已在校完成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3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检查2张卷子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带三角尺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完成每日口语打卡内容。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准备默写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古诗背诵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每日复习巩固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6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3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7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1.周末卷10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2.预习19课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练习卷一张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1、完成M1学业评价（一共2张）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2、读背P26-31三遍，上传1遍读背。（认真复习，假期后进行M3U1单元闯关！）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3、背熟M3U1-M3U2单词表，听录音，家默！ 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周末卷10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第五单元闯关，不写作文。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1、五一大卷子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2、预习数学书P47-50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M3U1练习卷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自行练习竖式计算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周末卷10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抄写习作5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预习第18课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1、五一大卷子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2、爬山虎P56-58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五一假期，好好休息；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下半学期，继续努力。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阅读摘抄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自行练习竖式计算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走秀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个人服装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，个人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展示动作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双人互动动作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中间solo舞蹈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，请精心准备！（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6"/>
              </w:rPr>
              <w:t>个人服装，用大袋子装好！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）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1.完成第五单元看拼音写词语纸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2.预习第18课，完成练习册滴18课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3.课外阅读《昆虫记》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五一大礼包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订正爬山虎和练习册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1、完成M1学业评价（一共2张）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 2、读背P26-31三遍，上传1遍读背。（认真复习，假期后进行M3U1单元闯关！）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 xml:space="preserve">3、背熟M3U1-M3U2单词表，听录音，家默！ 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1.完成第五单元练习卷。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2.复习16-18课词语，开学默写词语和18课第一篇诗歌。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3.课外阅读，积累摘抄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25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1.完成M3U1单元卷，并订正，答案发在群里。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1、8道竖式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2、五一大卷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五一假期，好好休息；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下半学期，继续努力。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1.预习第18课（家校本朗读）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2.完成P70习作（童话故事），自拟题目、选材不限。不少于350字。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3.1-5单元看拼音写词语卷，自行打印，一天一默（假期回来要上交）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1.五一大卷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2.预习《几分之几》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3.自主每日练习计算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1、M1学业评价（共2张）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2、读背P26-31三遍，上传一遍读背。（认真复习，假期后进行M3U1单元闯关）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3、背熟M3U1-M3U2单词表，听录音，家默（传）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每天课外阅读半小时，坐摘抄，要上交！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1.周末卷10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2.写字册24到27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3.预习第19课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1.五一大卷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2.预习《几分之几》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3.自主每日练习计算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1、M1学业评价（共两张）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2、读背P26-31三遍，上传一遍读背。（认真复习，假期后进行M3U1单元闯关）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3、背熟M3U1-M3U2词句表，听录音，家默（传）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69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3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1、一张练习卷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2、《游---》作文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1.完成学习报11期，2.订正复习学习报第10期，3.预习56-59《垂直》（下周二上课一定要带好三角尺和铅笔）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P3-4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具体要求见家校本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1、两份练习卷，作文不写；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2、完成习作《游__》草稿；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3、毛笔字写到第6课；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4、周三周五的阅读打卡。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两张报纸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 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 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具体要求见家校本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 xml:space="preserve"> 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1.爬山虎第59、60页。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2.小报第10期，第2、3页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作业昨日已公示哦。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两张报纸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M3U1、M3U3同步测试（听力扫码）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:无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1.《游</w:t>
            </w:r>
            <w:r>
              <w:rPr>
                <w:rFonts w:hint="default" w:cstheme="minorBidi"/>
                <w:b w:val="0"/>
                <w:bCs w:val="0"/>
                <w:i/>
                <w:iCs/>
                <w:kern w:val="2"/>
                <w:sz w:val="21"/>
                <w:u w:val="single"/>
                <w:vertAlign w:val="baseline"/>
                <w:lang w:eastAsia="zh-CN"/>
                <w:woUserID w:val="5"/>
              </w:rPr>
              <w:t xml:space="preserve">  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》习作单（反正面）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2.一张卷子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第四期、第八期报纸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M3U1、M3U3同步测试（听力扫码）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1.《游____》习作单〈正反面都需要认真完成〉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2.第4单元卷〈含作文〉。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3.毛笔字贴两张。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4.预习第二十课。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第六期、第八期报纸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1.背作文专项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2.M3U1、M3U3同步测试（听力扫码）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1.一张练习卷。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2.习作《游——》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3.毛笔字第8课。</w:t>
            </w:r>
          </w:p>
        </w:tc>
        <w:tc>
          <w:tcPr>
            <w:tcW w:w="23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两张报纸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一起作业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2.三号本完成小练笔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3.完成练习册17.18课。</w:t>
            </w:r>
          </w:p>
        </w:tc>
        <w:tc>
          <w:tcPr>
            <w:tcW w:w="23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一起作业</w:t>
            </w:r>
          </w:p>
        </w:tc>
        <w:tc>
          <w:tcPr>
            <w:tcW w:w="23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3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6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3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2.背诵《杨氏之子》，4号本默写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3.习作一篇，76页，写在草稿纸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4.复习巩固词语，开学后默写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1.计算打卡➕每天5道应用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2.报纸14期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1.卷；2.错题朗读*3；3.预习M4新课（背单词）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1.认真预习L23。2.家默L21课文和注释；L18、L19、L20、L22这四课词语。3.准备书P94习作，认真读要求，查找资料、整理文字资料。4.订正6号本并摘抄2面写景的语句。（动态描写、静态描写）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每天20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1.计算打卡➕5道应用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2.报纸14期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1.打卡背默订2次（见家校本）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2.作业单2张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4.抄写1号本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1.完成园地5小卷。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2.预习作文，收集资料。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练习册p74-80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1.打卡背默订2次（见家校本）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2.作业单2张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3.订正0本，背诵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4.抄写1号本 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选做:无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1.练习卷一张。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2.默写单：开学到现在的词语。批好订正好。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练习册p74-80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1.完成M3U2单元练习和M3U3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2.背默P50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3.每天阅读P2-50课文30分钟（跟读准确 朗读标准）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完成小练习卷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随笔一篇，不少于500字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复习第五单元知识点，开学练习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错题整理、复习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1.听读M3 和M4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2.复习笔记，M3U2和U3单元单子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5.订正M3U3  P3和P4单子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完成园地5小卷。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一篇随笔，主题是假期趣事，至少450字，写在草稿纸上。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所有同学背诵诗歌《母亲》。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复习5、6单元，开学练习。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错题整理、复习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1.听读M3 和M4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2.复习笔记，M3U2和U3单元单子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5.订正M3U3  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6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3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 订正习作；2.第五单元练习，习作以校级运动会或是五一国庆活动为内容，题目自拟。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1.完成数学书P80-88（每天两页）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2.计算练习（每天）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 1号本  2. 家默单词表圈画内容  3. 一起作业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6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依依惜别主题阅读</w:t>
            </w:r>
          </w:p>
        </w:tc>
        <w:tc>
          <w:tcPr>
            <w:tcW w:w="23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6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预习第23课，完成一起作业。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摘抄本上完成一篇随笔，不少于500字。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复习第五单元，准备练习。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复习第六单元，准备默写。</w:t>
            </w:r>
          </w:p>
        </w:tc>
        <w:tc>
          <w:tcPr>
            <w:tcW w:w="23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1.完成数学书P80-88（每天两页）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2.计算练习（每天）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 1号本  2. 家默单词表圈画内容  3. 一起作业</w:t>
            </w:r>
          </w:p>
        </w:tc>
        <w:tc>
          <w:tcPr>
            <w:tcW w:w="23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6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6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3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7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3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69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F479B"/>
    <w:multiLevelType w:val="singleLevel"/>
    <w:tmpl w:val="86DF47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BE7FC4"/>
    <w:multiLevelType w:val="singleLevel"/>
    <w:tmpl w:val="96BE7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BFE829"/>
    <w:multiLevelType w:val="singleLevel"/>
    <w:tmpl w:val="D3BFE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EE9131"/>
    <w:multiLevelType w:val="singleLevel"/>
    <w:tmpl w:val="D9EE913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3EB3715"/>
    <w:multiLevelType w:val="singleLevel"/>
    <w:tmpl w:val="E3EB3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6BD2083"/>
    <w:multiLevelType w:val="singleLevel"/>
    <w:tmpl w:val="E6BD20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D7B71AF"/>
    <w:multiLevelType w:val="singleLevel"/>
    <w:tmpl w:val="ED7B71AF"/>
    <w:lvl w:ilvl="0" w:tentative="0">
      <w:start w:val="2"/>
      <w:numFmt w:val="decimal"/>
      <w:suff w:val="space"/>
      <w:lvlText w:val="%1."/>
      <w:lvlJc w:val="left"/>
    </w:lvl>
  </w:abstractNum>
  <w:abstractNum w:abstractNumId="8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F6C5E2"/>
    <w:multiLevelType w:val="singleLevel"/>
    <w:tmpl w:val="F7F6C5E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BEB35FA"/>
    <w:multiLevelType w:val="singleLevel"/>
    <w:tmpl w:val="FBEB35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720486"/>
    <w:multiLevelType w:val="singleLevel"/>
    <w:tmpl w:val="FE7204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ED6545E"/>
    <w:multiLevelType w:val="singleLevel"/>
    <w:tmpl w:val="FED6545E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4CCEDE"/>
    <w:multiLevelType w:val="singleLevel"/>
    <w:tmpl w:val="FF4CCED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F657B6"/>
    <w:multiLevelType w:val="singleLevel"/>
    <w:tmpl w:val="FFF65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FB8B51"/>
    <w:multiLevelType w:val="singleLevel"/>
    <w:tmpl w:val="3FFB8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BDEF2EC"/>
    <w:multiLevelType w:val="singleLevel"/>
    <w:tmpl w:val="6BDEF2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F7E2372"/>
    <w:multiLevelType w:val="singleLevel"/>
    <w:tmpl w:val="7F7E2372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FF673B8"/>
    <w:multiLevelType w:val="singleLevel"/>
    <w:tmpl w:val="7FF673B8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5"/>
  </w:num>
  <w:num w:numId="11">
    <w:abstractNumId w:val="12"/>
  </w:num>
  <w:num w:numId="12">
    <w:abstractNumId w:val="18"/>
  </w:num>
  <w:num w:numId="13">
    <w:abstractNumId w:val="19"/>
  </w:num>
  <w:num w:numId="14">
    <w:abstractNumId w:val="14"/>
  </w:num>
  <w:num w:numId="15">
    <w:abstractNumId w:val="6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CB91052"/>
    <w:rsid w:val="1CBF1D8F"/>
    <w:rsid w:val="1D2E608F"/>
    <w:rsid w:val="1D57445C"/>
    <w:rsid w:val="1D89095C"/>
    <w:rsid w:val="1DAD81B6"/>
    <w:rsid w:val="1DC000CD"/>
    <w:rsid w:val="1EBD1EEE"/>
    <w:rsid w:val="1ECF2E77"/>
    <w:rsid w:val="1EEE6E20"/>
    <w:rsid w:val="1F7614F4"/>
    <w:rsid w:val="1FDF10F0"/>
    <w:rsid w:val="1FE217D9"/>
    <w:rsid w:val="1FFE7401"/>
    <w:rsid w:val="20415BBC"/>
    <w:rsid w:val="205D4F72"/>
    <w:rsid w:val="20B065A8"/>
    <w:rsid w:val="213D75D9"/>
    <w:rsid w:val="218E28C7"/>
    <w:rsid w:val="226022E8"/>
    <w:rsid w:val="2268710B"/>
    <w:rsid w:val="22B440FE"/>
    <w:rsid w:val="22B8599C"/>
    <w:rsid w:val="22F22325"/>
    <w:rsid w:val="230B6414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7F62A88"/>
    <w:rsid w:val="28D3DB30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D92C7E"/>
    <w:rsid w:val="2FEC7A23"/>
    <w:rsid w:val="2FF94DC9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57122A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F51B02"/>
    <w:rsid w:val="3C65673D"/>
    <w:rsid w:val="3D8DA204"/>
    <w:rsid w:val="3D9B618F"/>
    <w:rsid w:val="3DD64673"/>
    <w:rsid w:val="3DFBDB52"/>
    <w:rsid w:val="3DFE54E1"/>
    <w:rsid w:val="3E0C7537"/>
    <w:rsid w:val="3E6B5B6D"/>
    <w:rsid w:val="3F3FBBAC"/>
    <w:rsid w:val="3F551735"/>
    <w:rsid w:val="3F7FF5EF"/>
    <w:rsid w:val="3FCC3D3E"/>
    <w:rsid w:val="3FDD4714"/>
    <w:rsid w:val="3FED1FA0"/>
    <w:rsid w:val="3FED4056"/>
    <w:rsid w:val="400E2C48"/>
    <w:rsid w:val="401028C2"/>
    <w:rsid w:val="40FADE36"/>
    <w:rsid w:val="415B7034"/>
    <w:rsid w:val="41BD36B1"/>
    <w:rsid w:val="42FA4F36"/>
    <w:rsid w:val="436F0AA5"/>
    <w:rsid w:val="43DBEC94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3DF96E"/>
    <w:rsid w:val="4F525A27"/>
    <w:rsid w:val="4F7E1103"/>
    <w:rsid w:val="4FDD1D5A"/>
    <w:rsid w:val="4FED3D99"/>
    <w:rsid w:val="4FFFCC4C"/>
    <w:rsid w:val="50531F08"/>
    <w:rsid w:val="50FB4B23"/>
    <w:rsid w:val="51310521"/>
    <w:rsid w:val="51721A25"/>
    <w:rsid w:val="51AE6039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AF40A1"/>
    <w:rsid w:val="5EE23163"/>
    <w:rsid w:val="5EFD8175"/>
    <w:rsid w:val="5FC6AE06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7BE079"/>
    <w:rsid w:val="67F57280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3BF9C1"/>
    <w:rsid w:val="6D4C2D94"/>
    <w:rsid w:val="6D541B3F"/>
    <w:rsid w:val="6D6ED89C"/>
    <w:rsid w:val="6D844A2D"/>
    <w:rsid w:val="6DBFFDED"/>
    <w:rsid w:val="6DE34187"/>
    <w:rsid w:val="6DFB50FC"/>
    <w:rsid w:val="6E1230A1"/>
    <w:rsid w:val="6E767AF4"/>
    <w:rsid w:val="6EA26580"/>
    <w:rsid w:val="6EFAA2F0"/>
    <w:rsid w:val="6F167C2D"/>
    <w:rsid w:val="6F7F7717"/>
    <w:rsid w:val="6F8D98AD"/>
    <w:rsid w:val="6FE5D65A"/>
    <w:rsid w:val="6FEC29C3"/>
    <w:rsid w:val="6FFED2AF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4FD5ECC"/>
    <w:rsid w:val="756C224C"/>
    <w:rsid w:val="75DE7559"/>
    <w:rsid w:val="75F54093"/>
    <w:rsid w:val="75F77261"/>
    <w:rsid w:val="76050349"/>
    <w:rsid w:val="763AB867"/>
    <w:rsid w:val="76555C49"/>
    <w:rsid w:val="766232EE"/>
    <w:rsid w:val="769CE23C"/>
    <w:rsid w:val="76C705A8"/>
    <w:rsid w:val="76EB784E"/>
    <w:rsid w:val="76EC238C"/>
    <w:rsid w:val="76FA3E39"/>
    <w:rsid w:val="770D082F"/>
    <w:rsid w:val="77399F83"/>
    <w:rsid w:val="77461E0B"/>
    <w:rsid w:val="7757AC70"/>
    <w:rsid w:val="775F2998"/>
    <w:rsid w:val="776222A8"/>
    <w:rsid w:val="7789756C"/>
    <w:rsid w:val="77A79208"/>
    <w:rsid w:val="77B65496"/>
    <w:rsid w:val="77CB0E43"/>
    <w:rsid w:val="77CF001D"/>
    <w:rsid w:val="77D35E36"/>
    <w:rsid w:val="77ED0F8D"/>
    <w:rsid w:val="77EDEA4B"/>
    <w:rsid w:val="77F304B2"/>
    <w:rsid w:val="77F3D24F"/>
    <w:rsid w:val="77FA7F4C"/>
    <w:rsid w:val="77FB0CE3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3BCD98"/>
    <w:rsid w:val="7B3DB0E6"/>
    <w:rsid w:val="7B6FDCFE"/>
    <w:rsid w:val="7B7DE338"/>
    <w:rsid w:val="7BBD1A38"/>
    <w:rsid w:val="7BEB5EAC"/>
    <w:rsid w:val="7BEF21B8"/>
    <w:rsid w:val="7BFCC819"/>
    <w:rsid w:val="7C67A5B6"/>
    <w:rsid w:val="7C7CAE49"/>
    <w:rsid w:val="7C853A65"/>
    <w:rsid w:val="7CDB6AF1"/>
    <w:rsid w:val="7CE4540B"/>
    <w:rsid w:val="7D1D03A6"/>
    <w:rsid w:val="7D3B344E"/>
    <w:rsid w:val="7D412795"/>
    <w:rsid w:val="7D43495B"/>
    <w:rsid w:val="7D669E37"/>
    <w:rsid w:val="7DB7310B"/>
    <w:rsid w:val="7DDF4525"/>
    <w:rsid w:val="7E4DB633"/>
    <w:rsid w:val="7E5C340E"/>
    <w:rsid w:val="7E6F37C3"/>
    <w:rsid w:val="7E733535"/>
    <w:rsid w:val="7E80781B"/>
    <w:rsid w:val="7E9F7479"/>
    <w:rsid w:val="7EADD0B4"/>
    <w:rsid w:val="7EFBB971"/>
    <w:rsid w:val="7EFF04B8"/>
    <w:rsid w:val="7F3D6585"/>
    <w:rsid w:val="7F75FF1D"/>
    <w:rsid w:val="7F7EDA70"/>
    <w:rsid w:val="7F966BBB"/>
    <w:rsid w:val="7FA02528"/>
    <w:rsid w:val="7FA1542E"/>
    <w:rsid w:val="7FA859CE"/>
    <w:rsid w:val="7FADAAA7"/>
    <w:rsid w:val="7FAFA075"/>
    <w:rsid w:val="7FCA5442"/>
    <w:rsid w:val="7FDE40F1"/>
    <w:rsid w:val="7FEE8635"/>
    <w:rsid w:val="7FEF21F9"/>
    <w:rsid w:val="7FF60FA2"/>
    <w:rsid w:val="7FF65C40"/>
    <w:rsid w:val="7FFBD2FB"/>
    <w:rsid w:val="7FFE4470"/>
    <w:rsid w:val="7FFE5848"/>
    <w:rsid w:val="7FFF6364"/>
    <w:rsid w:val="7FFFAF8A"/>
    <w:rsid w:val="8E7FDAF0"/>
    <w:rsid w:val="95EB9ABC"/>
    <w:rsid w:val="976701D5"/>
    <w:rsid w:val="97FE77BE"/>
    <w:rsid w:val="9AF7B26E"/>
    <w:rsid w:val="9BFB1607"/>
    <w:rsid w:val="9DEF4621"/>
    <w:rsid w:val="9E7DA6CB"/>
    <w:rsid w:val="9F39A344"/>
    <w:rsid w:val="9FEF5F0E"/>
    <w:rsid w:val="9FF557F4"/>
    <w:rsid w:val="A7EDA666"/>
    <w:rsid w:val="ABFFBB3B"/>
    <w:rsid w:val="ACFFE4AF"/>
    <w:rsid w:val="B1FFCF20"/>
    <w:rsid w:val="B75FD855"/>
    <w:rsid w:val="B7DB5BB4"/>
    <w:rsid w:val="B7ECC8C5"/>
    <w:rsid w:val="B7EE31E1"/>
    <w:rsid w:val="B7F79CCC"/>
    <w:rsid w:val="BB7EE6BC"/>
    <w:rsid w:val="BBEB0A5B"/>
    <w:rsid w:val="BBF51FC1"/>
    <w:rsid w:val="BBFFBF0F"/>
    <w:rsid w:val="BCCB61D1"/>
    <w:rsid w:val="BD7E2F0F"/>
    <w:rsid w:val="BDFDF266"/>
    <w:rsid w:val="BDFF6C70"/>
    <w:rsid w:val="BDFFE57C"/>
    <w:rsid w:val="BEF753E1"/>
    <w:rsid w:val="BFB9BB41"/>
    <w:rsid w:val="BFBE1AB7"/>
    <w:rsid w:val="BFD633A5"/>
    <w:rsid w:val="BFFEF1A9"/>
    <w:rsid w:val="C7FF44BA"/>
    <w:rsid w:val="CABDA6DA"/>
    <w:rsid w:val="CB2B33D0"/>
    <w:rsid w:val="CB9D8F16"/>
    <w:rsid w:val="CE579C59"/>
    <w:rsid w:val="CFBE5612"/>
    <w:rsid w:val="CFFD260C"/>
    <w:rsid w:val="D159CA80"/>
    <w:rsid w:val="D4FEA65B"/>
    <w:rsid w:val="D67FF057"/>
    <w:rsid w:val="DBF633C7"/>
    <w:rsid w:val="DBFF03D6"/>
    <w:rsid w:val="DCEE05D0"/>
    <w:rsid w:val="DDFFC491"/>
    <w:rsid w:val="DE7F70D0"/>
    <w:rsid w:val="DEF9EE1B"/>
    <w:rsid w:val="DEFCD608"/>
    <w:rsid w:val="DEFF47B5"/>
    <w:rsid w:val="DF76B4DA"/>
    <w:rsid w:val="DF89052A"/>
    <w:rsid w:val="DFE753FC"/>
    <w:rsid w:val="DFEDB31D"/>
    <w:rsid w:val="DFFDD485"/>
    <w:rsid w:val="E2F1772B"/>
    <w:rsid w:val="E6DEA953"/>
    <w:rsid w:val="E77E90CE"/>
    <w:rsid w:val="E7FFB142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2FE902"/>
    <w:rsid w:val="EEBB4D3A"/>
    <w:rsid w:val="EEE5AA8A"/>
    <w:rsid w:val="EEEF5D6F"/>
    <w:rsid w:val="EEFF4F46"/>
    <w:rsid w:val="EF3FB668"/>
    <w:rsid w:val="EF4B0B2B"/>
    <w:rsid w:val="EF5BB46E"/>
    <w:rsid w:val="EF736886"/>
    <w:rsid w:val="EFA716F3"/>
    <w:rsid w:val="EFBFCFA3"/>
    <w:rsid w:val="EFCE4F1A"/>
    <w:rsid w:val="EFF78D9A"/>
    <w:rsid w:val="F1651664"/>
    <w:rsid w:val="F3B2F9CE"/>
    <w:rsid w:val="F3F73C1E"/>
    <w:rsid w:val="F53F6E87"/>
    <w:rsid w:val="F6BBB1C9"/>
    <w:rsid w:val="F6D74709"/>
    <w:rsid w:val="F6FF95FC"/>
    <w:rsid w:val="F766027F"/>
    <w:rsid w:val="F7D549B1"/>
    <w:rsid w:val="F7DB96E4"/>
    <w:rsid w:val="F7DCAA91"/>
    <w:rsid w:val="F7DFCFB0"/>
    <w:rsid w:val="F7EED4D3"/>
    <w:rsid w:val="F7F32BA3"/>
    <w:rsid w:val="F7FE01DD"/>
    <w:rsid w:val="F8FEBA6C"/>
    <w:rsid w:val="F9CDD8AA"/>
    <w:rsid w:val="F9D7A7E4"/>
    <w:rsid w:val="F9F70AAC"/>
    <w:rsid w:val="F9FFEAB6"/>
    <w:rsid w:val="FAF6C36B"/>
    <w:rsid w:val="FAFF9C68"/>
    <w:rsid w:val="FBCF5DB3"/>
    <w:rsid w:val="FBFF7222"/>
    <w:rsid w:val="FC776C2A"/>
    <w:rsid w:val="FD1B7E83"/>
    <w:rsid w:val="FD961A11"/>
    <w:rsid w:val="FD9FD243"/>
    <w:rsid w:val="FDBBB95D"/>
    <w:rsid w:val="FDFCB0F9"/>
    <w:rsid w:val="FDFFCC83"/>
    <w:rsid w:val="FE67FE42"/>
    <w:rsid w:val="FE7FE1D2"/>
    <w:rsid w:val="FEEF7CE4"/>
    <w:rsid w:val="FEF6D1B7"/>
    <w:rsid w:val="FEFAFA67"/>
    <w:rsid w:val="FEFBA48D"/>
    <w:rsid w:val="FEFDC9B4"/>
    <w:rsid w:val="FEFF1376"/>
    <w:rsid w:val="FF331199"/>
    <w:rsid w:val="FF3582C0"/>
    <w:rsid w:val="FF3F4182"/>
    <w:rsid w:val="FF5D1D23"/>
    <w:rsid w:val="FF6DBD3E"/>
    <w:rsid w:val="FFBD7A20"/>
    <w:rsid w:val="FFBDCB86"/>
    <w:rsid w:val="FFC76F9A"/>
    <w:rsid w:val="FFCDEAF5"/>
    <w:rsid w:val="FFD6FDD7"/>
    <w:rsid w:val="FFDFC160"/>
    <w:rsid w:val="FFEF0215"/>
    <w:rsid w:val="FFF6AE6C"/>
    <w:rsid w:val="FFF7B804"/>
    <w:rsid w:val="FFFAF57C"/>
    <w:rsid w:val="FFFCB183"/>
    <w:rsid w:val="FFFE29AA"/>
    <w:rsid w:val="FFFE8BAF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1970-01-26T08:00:00Z</dcterms:created>
  <dc:creator>DingTalk</dc:creator>
  <dc:description>DingTalk Document</dc:description>
  <cp:lastModifiedBy>万晓婷</cp:lastModifiedBy>
  <dcterms:modified xsi:type="dcterms:W3CDTF">2025-04-30T20:37:39Z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1964A2324C0448CCA7A41336DEEA4486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